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C" w:rsidRPr="00F714CE" w:rsidRDefault="00A84B7C" w:rsidP="00A84B7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14CE">
        <w:rPr>
          <w:color w:val="000000"/>
          <w:sz w:val="28"/>
          <w:szCs w:val="28"/>
        </w:rPr>
        <w:t xml:space="preserve">                </w:t>
      </w:r>
      <w:r w:rsidRPr="00F714CE">
        <w:rPr>
          <w:b/>
          <w:color w:val="000000"/>
          <w:sz w:val="28"/>
          <w:szCs w:val="28"/>
        </w:rPr>
        <w:t xml:space="preserve">Рекомендации для родителей по     профилактике                       </w:t>
      </w:r>
    </w:p>
    <w:p w:rsidR="00A84B7C" w:rsidRPr="00F714CE" w:rsidRDefault="00A84B7C" w:rsidP="00A84B7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суицидов у подростков </w:t>
      </w:r>
    </w:p>
    <w:p w:rsidR="00A84B7C" w:rsidRDefault="00A84B7C" w:rsidP="00A84B7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</w:p>
    <w:p w:rsidR="00A84B7C" w:rsidRDefault="00A84B7C" w:rsidP="00A84B7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</w:t>
      </w:r>
    </w:p>
    <w:p w:rsidR="00A84B7C" w:rsidRDefault="00A84B7C" w:rsidP="00A84B7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>
        <w:rPr>
          <w:color w:val="000000"/>
          <w:sz w:val="27"/>
          <w:szCs w:val="27"/>
        </w:rPr>
        <w:t>подростка-сегодняшнего</w:t>
      </w:r>
      <w:proofErr w:type="gramEnd"/>
      <w:r>
        <w:rPr>
          <w:color w:val="000000"/>
          <w:sz w:val="27"/>
          <w:szCs w:val="27"/>
        </w:rPr>
        <w:t xml:space="preserve"> с подростком-вчерашним и настроить на позитивный образ подростка-завтрашнего.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Во-вторых, заняться с ребенком новыми делами. Каждый день узнавать </w:t>
      </w:r>
      <w:proofErr w:type="gramStart"/>
      <w:r>
        <w:rPr>
          <w:color w:val="000000"/>
          <w:sz w:val="27"/>
          <w:szCs w:val="27"/>
        </w:rPr>
        <w:t xml:space="preserve">что- 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proofErr w:type="gramEnd"/>
      <w:r>
        <w:rPr>
          <w:color w:val="000000"/>
          <w:sz w:val="27"/>
          <w:szCs w:val="27"/>
        </w:rPr>
        <w:t xml:space="preserve">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И, в-четвертых,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Список литературы: 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 Администрации города Орска о профилактике суицидальных настроений</w:t>
      </w:r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Педагог-психолог                                                              </w:t>
      </w:r>
      <w:proofErr w:type="spellStart"/>
      <w:r>
        <w:rPr>
          <w:color w:val="000000"/>
          <w:sz w:val="27"/>
          <w:szCs w:val="27"/>
        </w:rPr>
        <w:t>И.Н.Герасимова</w:t>
      </w:r>
      <w:bookmarkStart w:id="0" w:name="_GoBack"/>
      <w:bookmarkEnd w:id="0"/>
      <w:proofErr w:type="spellEnd"/>
    </w:p>
    <w:p w:rsidR="00A84B7C" w:rsidRDefault="00A84B7C" w:rsidP="00A84B7C">
      <w:pPr>
        <w:pStyle w:val="a3"/>
        <w:rPr>
          <w:color w:val="000000"/>
          <w:sz w:val="27"/>
          <w:szCs w:val="27"/>
        </w:rPr>
      </w:pPr>
    </w:p>
    <w:p w:rsidR="00E10BC9" w:rsidRDefault="00E10BC9"/>
    <w:sectPr w:rsidR="00E1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EA"/>
    <w:rsid w:val="00205FEA"/>
    <w:rsid w:val="00A84B7C"/>
    <w:rsid w:val="00E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3</dc:creator>
  <cp:keywords/>
  <dc:description/>
  <cp:lastModifiedBy>Библиотека 3</cp:lastModifiedBy>
  <cp:revision>3</cp:revision>
  <dcterms:created xsi:type="dcterms:W3CDTF">2021-03-15T08:10:00Z</dcterms:created>
  <dcterms:modified xsi:type="dcterms:W3CDTF">2021-03-15T08:23:00Z</dcterms:modified>
</cp:coreProperties>
</file>